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27"/>
          <w:szCs w:val="27"/>
        </w:rPr>
        <w:t xml:space="preserve">CONTRATO DE COMODATO</w:t>
      </w:r>
    </w:p>
    <w:p>
      <w:pPr>
        <w:spacing w:after="240" w:line="276"/>
        <w:jc w:val="center"/>
      </w:pPr>
      <w:r>
        <w:rPr>
          <w:color w:val="444444"/>
          <w:sz w:val="20"/>
          <w:szCs w:val="20"/>
        </w:rPr>
        <w:t xml:space="preserve">____________________</w:t>
      </w:r>
    </w:p>
    <w:p>
      <w:pPr>
        <w:spacing w:after="100" w:line="276"/>
        <w:jc w:val="both"/>
      </w:pPr>
      <w:r>
        <w:rPr>
          <w:sz w:val="21"/>
          <w:szCs w:val="21"/>
        </w:rPr>
        <w:t xml:space="preserve">Contrato de comodato que celebran, por una parte, </w:t>
      </w:r>
      <w:r>
        <w:rPr>
          <w:b/>
          <w:bCs/>
          <w:i w:val="false"/>
          <w:iCs w:val="false"/>
          <w:sz w:val="21"/>
          <w:szCs w:val="21"/>
        </w:rPr>
        <w:t xml:space="preserve">____________________</w:t>
      </w:r>
      <w:r>
        <w:rPr>
          <w:sz w:val="21"/>
          <w:szCs w:val="21"/>
        </w:rPr>
        <w:t xml:space="preserve">, con domicilio en ____________________, a quien en lo sucesivo se le denominará </w:t>
      </w:r>
      <w:r>
        <w:rPr>
          <w:b/>
          <w:bCs/>
          <w:i w:val="false"/>
          <w:iCs w:val="false"/>
          <w:sz w:val="21"/>
          <w:szCs w:val="21"/>
        </w:rPr>
        <w:t xml:space="preserve">EL COMODANTE</w:t>
      </w:r>
      <w:r>
        <w:rPr>
          <w:sz w:val="21"/>
          <w:szCs w:val="21"/>
        </w:rPr>
        <w:t xml:space="preserve">; y por la otra, </w:t>
      </w:r>
      <w:r>
        <w:rPr>
          <w:b/>
          <w:bCs/>
          <w:i w:val="false"/>
          <w:iCs w:val="false"/>
          <w:sz w:val="21"/>
          <w:szCs w:val="21"/>
        </w:rPr>
        <w:t xml:space="preserve">____________________</w:t>
      </w:r>
      <w:r>
        <w:rPr>
          <w:sz w:val="21"/>
          <w:szCs w:val="21"/>
        </w:rPr>
        <w:t xml:space="preserve">, con domicilio en ____________________, a quien se le denominará </w:t>
      </w:r>
      <w:r>
        <w:rPr>
          <w:b/>
          <w:bCs/>
          <w:i w:val="false"/>
          <w:iCs w:val="false"/>
          <w:sz w:val="21"/>
          <w:szCs w:val="21"/>
        </w:rPr>
        <w:t xml:space="preserve">EL COMODATARIO</w:t>
      </w:r>
      <w:r>
        <w:rPr>
          <w:sz w:val="21"/>
          <w:szCs w:val="21"/>
        </w:rPr>
        <w:t xml:space="preserve">; y conjuntamente </w:t>
      </w:r>
      <w:r>
        <w:rPr>
          <w:b/>
          <w:bCs/>
          <w:i w:val="false"/>
          <w:iCs w:val="false"/>
          <w:sz w:val="21"/>
          <w:szCs w:val="21"/>
        </w:rPr>
        <w:t xml:space="preserve">LAS PARTES</w:t>
      </w:r>
      <w:r>
        <w:rPr>
          <w:sz w:val="21"/>
          <w:szCs w:val="21"/>
        </w:rPr>
        <w:t xml:space="preserve">, al tenor de las siguientes cláusulas.</w:t>
      </w:r>
    </w:p>
    <w:p>
      <w:pPr>
        <w:spacing w:after="100" w:before="200"/>
      </w:pPr>
      <w:r>
        <w:rPr>
          <w:b/>
          <w:bCs/>
          <w:sz w:val="21"/>
          <w:szCs w:val="21"/>
        </w:rPr>
        <w:t xml:space="preserve">CLÁUSULAS</w:t>
      </w:r>
    </w:p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PRIMERA. OBJETO.</w:t>
      </w:r>
      <w:r>
        <w:rPr>
          <w:sz w:val="21"/>
          <w:szCs w:val="21"/>
        </w:rPr>
        <w:t xml:space="preserve"> EL COMODANTE concede gratuitamente a EL COMODATARIO el uso de ____________________ (EL BIEN), y EL COMODATARIO se obliga a restituirlo individualmente, en los términos del artículo 2497 del Código Civil Federal.</w:t>
      </w:r>
    </w:p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SEGUNDA. USO Y LUGAR.</w:t>
      </w:r>
      <w:r>
        <w:rPr>
          <w:sz w:val="21"/>
          <w:szCs w:val="21"/>
        </w:rPr>
        <w:t xml:space="preserve"> EL COMODATARIO usará EL BIEN sólo para ____________________, y EL BIEN permanecerá en ____________________. Cualquier otro uso o cambio de lugar requiere autorización previa y por escrito de EL COMODANTE.</w:t>
      </w:r>
    </w:p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TERCERA. GRATUIDAD.</w:t>
      </w:r>
      <w:r>
        <w:rPr>
          <w:sz w:val="21"/>
          <w:szCs w:val="21"/>
        </w:rPr>
        <w:t xml:space="preserve"> EL COMODATARIO no pagará contraprestación alguna por el uso de EL BIEN. Si LAS PARTES pactaran una, este contrato se regirá por las reglas del arrendamiento.</w:t>
      </w:r>
    </w:p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CUARTA. CONSERVACIÓN Y GASTOS.</w:t>
      </w:r>
      <w:r>
        <w:rPr>
          <w:sz w:val="21"/>
          <w:szCs w:val="21"/>
        </w:rPr>
        <w:t xml:space="preserve"> EL COMODATARIO conservará EL BIEN con diligencia y cubrirá los gastos ordinarios de su uso y conservación. Avisará de inmediato a EL COMODANTE de cualquier falla o daño.</w:t>
      </w:r>
    </w:p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QUINTA. PROHIBICIÓN DE CEDER.</w:t>
      </w:r>
      <w:r>
        <w:rPr>
          <w:sz w:val="21"/>
          <w:szCs w:val="21"/>
        </w:rPr>
        <w:t xml:space="preserve"> EL COMODATARIO no podrá prestar, arrendar ni ceder el uso de EL BIEN a terceros sin permiso por escrito de EL COMODANTE.</w:t>
      </w:r>
    </w:p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SEXTA. PLAZO Y DEVOLUCIÓN.</w:t>
      </w:r>
      <w:r>
        <w:rPr>
          <w:sz w:val="21"/>
          <w:szCs w:val="21"/>
        </w:rPr>
        <w:t xml:space="preserve"> El préstamo corre del ____________________ al ____________________. Al vencer, o antes si EL COMODANTE lo necesita por causa urgente e imprevista o EL COMODATARIO incumple este contrato, EL COMODATARIO devolverá EL BIEN en el estado en que lo recibió, salvo el desgaste por su uso normal.</w:t>
      </w:r>
    </w:p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SÉPTIMA. RESPONSABILIDAD.</w:t>
      </w:r>
      <w:r>
        <w:rPr>
          <w:sz w:val="21"/>
          <w:szCs w:val="21"/>
        </w:rPr>
        <w:t xml:space="preserve"> EL COMODATARIO responderá de la pérdida o el deterioro de EL BIEN que ocurran por su culpa, por usarlo de manera distinta a la convenida o por conservarlo más allá del plazo.</w:t>
      </w:r>
    </w:p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OCTAVA. FIRMA ELECTRÓNICA.</w:t>
      </w:r>
      <w:r>
        <w:rPr>
          <w:sz w:val="21"/>
          <w:szCs w:val="21"/>
        </w:rPr>
        <w:t xml:space="preserve"> LAS PARTES aceptan que este contrato se celebre y firme por medios electrónicos, y reconocen la validez y fuerza obligatoria de la firma electrónica y del certificado de auditoría que la respalda, en términos de los artículos 1803 y 1834 bis del Código Civil Federal y del Título Segundo del Libro Segundo del Código de Comercio. Cada parte conserva el documento firmado y su certificado.</w:t>
      </w:r>
    </w:p>
    <w:p>
      <w:pPr>
        <w:spacing w:after="100" w:line="276"/>
        <w:jc w:val="both"/>
      </w:pPr>
      <w:r>
        <w:rPr>
          <w:b/>
          <w:bCs/>
          <w:i w:val="false"/>
          <w:iCs w:val="false"/>
          <w:sz w:val="21"/>
          <w:szCs w:val="21"/>
        </w:rPr>
        <w:t xml:space="preserve">NOVENA. JURISDICCIÓN.</w:t>
      </w:r>
      <w:r>
        <w:rPr>
          <w:sz w:val="21"/>
          <w:szCs w:val="21"/>
        </w:rPr>
        <w:t xml:space="preserve"> Para la interpretación y cumplimiento de este contrato, LAS PARTES se someten a las leyes aplicables y a los tribunales competentes de la ciudad donde se firma, renunciando a cualquier otro fuero.</w:t>
      </w:r>
    </w:p>
    <w:p>
      <w:pPr>
        <w:spacing w:after="100" w:line="276"/>
        <w:jc w:val="both"/>
      </w:pPr>
      <w:r>
        <w:rPr>
          <w:sz w:val="21"/>
          <w:szCs w:val="21"/>
        </w:rPr>
        <w:t xml:space="preserve">Leído que fue por LAS PARTES y enteradas de su contenido y alcance legal, lo firman de conformidad en ____________________, el ____________________.</w:t>
      </w:r>
    </w:p>
    <w:p>
      <w:pPr>
        <w:spacing w:after="100" w:line="276"/>
        <w:jc w:val="both"/>
      </w:pPr>
      <w:r>
        <w:rPr>
          <w:sz w:val="21"/>
          <w:szCs w:val="21"/>
        </w:rPr>
        <w:br/>
        <w:t xml:space="preserve"/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EL COMODANTE</w:t>
            </w:r>
          </w:p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____________________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EL COMODATARIO</w:t>
            </w:r>
          </w:p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____________________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comodato</dc:title>
  <dc:creator>SignSolú</dc:creator>
  <cp:lastModifiedBy>Un-named</cp:lastModifiedBy>
  <cp:revision>1</cp:revision>
  <dcterms:created xsi:type="dcterms:W3CDTF">2026-09-25T16:28:55.155Z</dcterms:created>
  <dcterms:modified xsi:type="dcterms:W3CDTF">2026-09-25T16:28:55.155Z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